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A3" w:rsidRPr="003C534A" w:rsidRDefault="0089502A" w:rsidP="00AC2B05">
      <w:pPr>
        <w:jc w:val="center"/>
        <w:rPr>
          <w:sz w:val="24"/>
          <w:szCs w:val="24"/>
        </w:rPr>
      </w:pPr>
      <w:r w:rsidRPr="003C534A">
        <w:rPr>
          <w:sz w:val="24"/>
          <w:szCs w:val="24"/>
        </w:rPr>
        <w:t xml:space="preserve">Do You </w:t>
      </w:r>
      <w:r w:rsidR="00AC2B05" w:rsidRPr="003C534A">
        <w:rPr>
          <w:sz w:val="24"/>
          <w:szCs w:val="24"/>
        </w:rPr>
        <w:t>E</w:t>
      </w:r>
      <w:r w:rsidRPr="003C534A">
        <w:rPr>
          <w:sz w:val="24"/>
          <w:szCs w:val="24"/>
        </w:rPr>
        <w:t>at the Red Ones Last</w:t>
      </w:r>
      <w:r w:rsidR="00534E81" w:rsidRPr="003C534A">
        <w:rPr>
          <w:sz w:val="24"/>
          <w:szCs w:val="24"/>
        </w:rPr>
        <w:t>?</w:t>
      </w:r>
      <w:r w:rsidR="00EA2B01" w:rsidRPr="003C534A">
        <w:rPr>
          <w:sz w:val="24"/>
          <w:szCs w:val="24"/>
        </w:rPr>
        <w:t xml:space="preserve">         </w:t>
      </w:r>
    </w:p>
    <w:p w:rsidR="00026063" w:rsidRPr="003C534A" w:rsidRDefault="000F55A3" w:rsidP="000F55A3">
      <w:pPr>
        <w:rPr>
          <w:sz w:val="24"/>
          <w:szCs w:val="24"/>
        </w:rPr>
      </w:pPr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"When you eat your </w:t>
      </w:r>
      <w:proofErr w:type="spellStart"/>
      <w:r w:rsidRPr="003C534A">
        <w:rPr>
          <w:rFonts w:ascii="Arial" w:hAnsi="Arial" w:cs="Arial"/>
          <w:color w:val="000000"/>
          <w:sz w:val="24"/>
          <w:szCs w:val="24"/>
          <w:lang w:val="en"/>
        </w:rPr>
        <w:t>Smarties</w:t>
      </w:r>
      <w:proofErr w:type="spellEnd"/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do you eat the red ones last, do you suck the</w:t>
      </w:r>
      <w:r w:rsidR="0089502A" w:rsidRPr="003C534A">
        <w:rPr>
          <w:rFonts w:ascii="Arial" w:hAnsi="Arial" w:cs="Arial"/>
          <w:color w:val="000000"/>
          <w:sz w:val="24"/>
          <w:szCs w:val="24"/>
          <w:lang w:val="en"/>
        </w:rPr>
        <w:t>m</w:t>
      </w:r>
      <w:r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very slowly, or crunch them very fast, they are candy-coated chocolate, so tell me</w:t>
      </w:r>
      <w:r w:rsidR="0089502A" w:rsidRPr="003C534A">
        <w:rPr>
          <w:rFonts w:ascii="Arial" w:hAnsi="Arial" w:cs="Arial"/>
          <w:color w:val="000000"/>
          <w:sz w:val="24"/>
          <w:szCs w:val="24"/>
          <w:lang w:val="en"/>
        </w:rPr>
        <w:t xml:space="preserve"> when I ask, when you eat your </w:t>
      </w:r>
      <w:proofErr w:type="spellStart"/>
      <w:r w:rsidR="0089502A" w:rsidRPr="003C534A">
        <w:rPr>
          <w:rFonts w:ascii="Arial" w:hAnsi="Arial" w:cs="Arial"/>
          <w:color w:val="000000"/>
          <w:sz w:val="24"/>
          <w:szCs w:val="24"/>
          <w:lang w:val="en"/>
        </w:rPr>
        <w:t>S</w:t>
      </w:r>
      <w:r w:rsidRPr="003C534A">
        <w:rPr>
          <w:rFonts w:ascii="Arial" w:hAnsi="Arial" w:cs="Arial"/>
          <w:color w:val="000000"/>
          <w:sz w:val="24"/>
          <w:szCs w:val="24"/>
          <w:lang w:val="en"/>
        </w:rPr>
        <w:t>marties</w:t>
      </w:r>
      <w:proofErr w:type="spellEnd"/>
      <w:r w:rsidRPr="003C534A">
        <w:rPr>
          <w:rFonts w:ascii="Arial" w:hAnsi="Arial" w:cs="Arial"/>
          <w:color w:val="000000"/>
          <w:sz w:val="24"/>
          <w:szCs w:val="24"/>
          <w:lang w:val="en"/>
        </w:rPr>
        <w:t>, do you eat the red ones last?"</w:t>
      </w:r>
      <w:r w:rsidR="00EA2B01" w:rsidRPr="003C534A">
        <w:rPr>
          <w:sz w:val="24"/>
          <w:szCs w:val="24"/>
        </w:rPr>
        <w:t xml:space="preserve">          </w:t>
      </w:r>
    </w:p>
    <w:p w:rsidR="00534E81" w:rsidRPr="003C534A" w:rsidRDefault="00534E81" w:rsidP="00534E81">
      <w:pPr>
        <w:rPr>
          <w:sz w:val="24"/>
          <w:szCs w:val="24"/>
        </w:rPr>
      </w:pPr>
    </w:p>
    <w:p w:rsidR="0089502A" w:rsidRPr="003C534A" w:rsidRDefault="0089502A" w:rsidP="00534E81">
      <w:pPr>
        <w:rPr>
          <w:sz w:val="24"/>
          <w:szCs w:val="24"/>
        </w:rPr>
      </w:pPr>
      <w:r w:rsidRPr="003C534A">
        <w:rPr>
          <w:sz w:val="24"/>
          <w:szCs w:val="24"/>
        </w:rPr>
        <w:t>Aim: To Find the probability of drawing a red Smartie.</w:t>
      </w:r>
    </w:p>
    <w:p w:rsidR="00176C4D" w:rsidRPr="003C534A" w:rsidRDefault="00176C4D" w:rsidP="00534E81">
      <w:pPr>
        <w:rPr>
          <w:sz w:val="24"/>
          <w:szCs w:val="24"/>
        </w:rPr>
      </w:pPr>
      <w:r w:rsidRPr="003C534A">
        <w:rPr>
          <w:sz w:val="24"/>
          <w:szCs w:val="24"/>
        </w:rPr>
        <w:t>Equipment: calculator, clean hands, 1 box of Smarties</w:t>
      </w:r>
    </w:p>
    <w:p w:rsidR="00534E81" w:rsidRPr="003C534A" w:rsidRDefault="00534E81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Collect one box of Smarties between two students.</w:t>
      </w:r>
    </w:p>
    <w:p w:rsidR="00534E81" w:rsidRPr="003C534A" w:rsidRDefault="00534E81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Count the number of Smarties contained in the box.</w:t>
      </w:r>
    </w:p>
    <w:p w:rsidR="0089502A" w:rsidRPr="003C534A" w:rsidRDefault="0089502A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 xml:space="preserve">Guess what you think the probability is in picking a </w:t>
      </w:r>
      <w:r w:rsidRPr="003C534A">
        <w:rPr>
          <w:color w:val="FF0000"/>
          <w:sz w:val="24"/>
          <w:szCs w:val="24"/>
        </w:rPr>
        <w:t>red</w:t>
      </w:r>
      <w:r w:rsidRPr="003C534A">
        <w:rPr>
          <w:sz w:val="24"/>
          <w:szCs w:val="24"/>
        </w:rPr>
        <w:t xml:space="preserve"> Smartie.</w:t>
      </w:r>
    </w:p>
    <w:p w:rsidR="0089502A" w:rsidRPr="003C534A" w:rsidRDefault="0089502A" w:rsidP="0089502A">
      <w:pPr>
        <w:pStyle w:val="ListParagraph"/>
        <w:rPr>
          <w:sz w:val="24"/>
          <w:szCs w:val="24"/>
        </w:rPr>
      </w:pPr>
      <w:r w:rsidRPr="003C534A">
        <w:rPr>
          <w:sz w:val="24"/>
          <w:szCs w:val="24"/>
        </w:rPr>
        <w:t>The Probability of drawing a red Smartie is _________.</w:t>
      </w:r>
    </w:p>
    <w:p w:rsidR="00534E81" w:rsidRPr="003C534A" w:rsidRDefault="00D95958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 xml:space="preserve">Place the Smarties back in the box. Pull out a Smartie, record the colour. Put it back. Shake the box again, GENTLY. Pull out a Smartie. Do this 50 times. </w:t>
      </w:r>
      <w:r w:rsidR="00534E81" w:rsidRPr="003C534A">
        <w:rPr>
          <w:sz w:val="24"/>
          <w:szCs w:val="24"/>
        </w:rPr>
        <w:t>Record your results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18"/>
        <w:gridCol w:w="1115"/>
        <w:gridCol w:w="943"/>
        <w:gridCol w:w="1161"/>
        <w:gridCol w:w="1086"/>
        <w:gridCol w:w="1111"/>
        <w:gridCol w:w="1109"/>
        <w:gridCol w:w="979"/>
      </w:tblGrid>
      <w:tr w:rsidR="003C534A" w:rsidRPr="003C534A" w:rsidTr="003C534A">
        <w:tc>
          <w:tcPr>
            <w:tcW w:w="857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FFFF00"/>
                <w:sz w:val="24"/>
                <w:szCs w:val="24"/>
              </w:rPr>
              <w:t>Yellow</w:t>
            </w:r>
          </w:p>
        </w:tc>
        <w:tc>
          <w:tcPr>
            <w:tcW w:w="972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FF0000"/>
                <w:sz w:val="24"/>
                <w:szCs w:val="24"/>
              </w:rPr>
              <w:t>Red</w:t>
            </w:r>
          </w:p>
        </w:tc>
        <w:tc>
          <w:tcPr>
            <w:tcW w:w="1180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FFC000"/>
                <w:sz w:val="24"/>
                <w:szCs w:val="24"/>
              </w:rPr>
              <w:t>Orange</w:t>
            </w:r>
          </w:p>
        </w:tc>
        <w:tc>
          <w:tcPr>
            <w:tcW w:w="1108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92D050"/>
                <w:sz w:val="24"/>
                <w:szCs w:val="24"/>
              </w:rPr>
              <w:t>Green</w:t>
            </w:r>
          </w:p>
        </w:tc>
        <w:tc>
          <w:tcPr>
            <w:tcW w:w="1132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984806" w:themeColor="accent6" w:themeShade="80"/>
                <w:sz w:val="24"/>
                <w:szCs w:val="24"/>
              </w:rPr>
              <w:t>Brown</w:t>
            </w:r>
          </w:p>
        </w:tc>
        <w:tc>
          <w:tcPr>
            <w:tcW w:w="1130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8064A2" w:themeColor="accent4"/>
                <w:sz w:val="24"/>
                <w:szCs w:val="24"/>
              </w:rPr>
              <w:t>Purple</w:t>
            </w:r>
          </w:p>
        </w:tc>
        <w:tc>
          <w:tcPr>
            <w:tcW w:w="1006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color w:val="00B0F0"/>
                <w:sz w:val="24"/>
                <w:szCs w:val="24"/>
              </w:rPr>
              <w:t>Blue</w:t>
            </w:r>
          </w:p>
        </w:tc>
      </w:tr>
      <w:tr w:rsidR="003C534A" w:rsidRPr="003C534A" w:rsidTr="003C534A">
        <w:tc>
          <w:tcPr>
            <w:tcW w:w="857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Tally</w:t>
            </w:r>
          </w:p>
        </w:tc>
        <w:tc>
          <w:tcPr>
            <w:tcW w:w="1137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80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C534A" w:rsidRPr="003C534A" w:rsidTr="003C534A">
        <w:tc>
          <w:tcPr>
            <w:tcW w:w="857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Number</w:t>
            </w:r>
          </w:p>
        </w:tc>
        <w:tc>
          <w:tcPr>
            <w:tcW w:w="1137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80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3C534A" w:rsidRPr="003C534A" w:rsidRDefault="003C534A" w:rsidP="003C534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534E81" w:rsidRPr="003C534A" w:rsidRDefault="00534E81" w:rsidP="003C534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The number of Smarties was ________.</w:t>
      </w:r>
    </w:p>
    <w:p w:rsidR="00534E81" w:rsidRPr="003C534A" w:rsidRDefault="00534E81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 xml:space="preserve">Count the number of different coloured Smarties. </w:t>
      </w:r>
    </w:p>
    <w:p w:rsidR="00534E81" w:rsidRPr="003C534A" w:rsidRDefault="00534E81" w:rsidP="00534E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Record your results.</w:t>
      </w:r>
    </w:p>
    <w:tbl>
      <w:tblPr>
        <w:tblStyle w:val="TableGrid"/>
        <w:tblW w:w="8992" w:type="dxa"/>
        <w:tblInd w:w="250" w:type="dxa"/>
        <w:tblLook w:val="04A0" w:firstRow="1" w:lastRow="0" w:firstColumn="1" w:lastColumn="0" w:noHBand="0" w:noVBand="1"/>
      </w:tblPr>
      <w:tblGrid>
        <w:gridCol w:w="1523"/>
        <w:gridCol w:w="1312"/>
        <w:gridCol w:w="992"/>
        <w:gridCol w:w="869"/>
        <w:gridCol w:w="2959"/>
        <w:gridCol w:w="1337"/>
      </w:tblGrid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Colour of Smartie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157" w:type="dxa"/>
            <w:gridSpan w:val="4"/>
          </w:tcPr>
          <w:p w:rsidR="00D95958" w:rsidRPr="003C534A" w:rsidRDefault="00D95958" w:rsidP="00534E8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Number of Smarties</w:t>
            </w: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Number of Coloured Smarties</w:t>
            </w: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My results</w:t>
            </w: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Class results</w:t>
            </w: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u w:val="single"/>
              </w:rPr>
            </w:pPr>
            <w:r w:rsidRPr="003C534A">
              <w:rPr>
                <w:u w:val="single"/>
              </w:rPr>
              <w:t>Fraction of Coloured Smartie</w:t>
            </w:r>
          </w:p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  <w:u w:val="single"/>
              </w:rPr>
            </w:pPr>
            <w:r w:rsidRPr="003C534A">
              <w:t>Total Number of Smarties</w:t>
            </w: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Written as a Decimal</w:t>
            </w: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Red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Green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Brown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Blue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Orange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Yellow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3C534A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Purple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958" w:rsidRPr="003C534A" w:rsidTr="003C534A">
        <w:trPr>
          <w:trHeight w:val="381"/>
        </w:trPr>
        <w:tc>
          <w:tcPr>
            <w:tcW w:w="1523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  <w:r w:rsidRPr="003C534A">
              <w:rPr>
                <w:sz w:val="24"/>
                <w:szCs w:val="24"/>
              </w:rPr>
              <w:t>Total</w:t>
            </w:r>
          </w:p>
        </w:tc>
        <w:tc>
          <w:tcPr>
            <w:tcW w:w="131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D95958" w:rsidRPr="003C534A" w:rsidRDefault="00D95958" w:rsidP="00534E8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534E81" w:rsidRPr="003C534A" w:rsidRDefault="00534E81" w:rsidP="00534E81">
      <w:pPr>
        <w:pStyle w:val="ListParagraph"/>
        <w:rPr>
          <w:sz w:val="24"/>
          <w:szCs w:val="24"/>
        </w:rPr>
      </w:pPr>
    </w:p>
    <w:p w:rsidR="00EA2B01" w:rsidRPr="003C534A" w:rsidRDefault="00E30F15" w:rsidP="00EA2B0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The clas</w:t>
      </w:r>
      <w:r w:rsidR="007B5571" w:rsidRPr="003C534A">
        <w:rPr>
          <w:sz w:val="24"/>
          <w:szCs w:val="24"/>
        </w:rPr>
        <w:t>s</w:t>
      </w:r>
      <w:r w:rsidRPr="003C534A">
        <w:rPr>
          <w:sz w:val="24"/>
          <w:szCs w:val="24"/>
        </w:rPr>
        <w:t xml:space="preserve"> results showed</w:t>
      </w:r>
    </w:p>
    <w:p w:rsidR="00E30F15" w:rsidRPr="003C534A" w:rsidRDefault="00E30F15" w:rsidP="00E30F15">
      <w:pPr>
        <w:pStyle w:val="ListParagraph"/>
        <w:rPr>
          <w:sz w:val="24"/>
          <w:szCs w:val="24"/>
        </w:rPr>
      </w:pPr>
    </w:p>
    <w:p w:rsidR="007B5571" w:rsidRPr="003C534A" w:rsidRDefault="007B5571" w:rsidP="00EA2B0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534A">
        <w:rPr>
          <w:sz w:val="24"/>
          <w:szCs w:val="24"/>
        </w:rPr>
        <w:t>The more times th</w:t>
      </w:r>
      <w:r w:rsidR="00E30F15" w:rsidRPr="003C534A">
        <w:rPr>
          <w:sz w:val="24"/>
          <w:szCs w:val="24"/>
        </w:rPr>
        <w:t>e experiment was completed the</w:t>
      </w:r>
    </w:p>
    <w:sectPr w:rsidR="007B5571" w:rsidRPr="003C534A" w:rsidSect="00534E81"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1902"/>
    <w:multiLevelType w:val="hybridMultilevel"/>
    <w:tmpl w:val="A47E04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81"/>
    <w:rsid w:val="00026063"/>
    <w:rsid w:val="000F55A3"/>
    <w:rsid w:val="00150C08"/>
    <w:rsid w:val="00176C4D"/>
    <w:rsid w:val="001D3046"/>
    <w:rsid w:val="00293485"/>
    <w:rsid w:val="003C534A"/>
    <w:rsid w:val="00534E81"/>
    <w:rsid w:val="007B5571"/>
    <w:rsid w:val="0089502A"/>
    <w:rsid w:val="00A12A45"/>
    <w:rsid w:val="00AC2B05"/>
    <w:rsid w:val="00B8136B"/>
    <w:rsid w:val="00D95958"/>
    <w:rsid w:val="00E30F15"/>
    <w:rsid w:val="00EA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E81"/>
    <w:pPr>
      <w:ind w:left="720"/>
      <w:contextualSpacing/>
    </w:pPr>
  </w:style>
  <w:style w:type="table" w:styleId="TableGrid">
    <w:name w:val="Table Grid"/>
    <w:basedOn w:val="TableNormal"/>
    <w:uiPriority w:val="59"/>
    <w:rsid w:val="0053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E81"/>
    <w:pPr>
      <w:ind w:left="720"/>
      <w:contextualSpacing/>
    </w:pPr>
  </w:style>
  <w:style w:type="table" w:styleId="TableGrid">
    <w:name w:val="Table Grid"/>
    <w:basedOn w:val="TableNormal"/>
    <w:uiPriority w:val="59"/>
    <w:rsid w:val="0053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3</cp:revision>
  <cp:lastPrinted>2014-11-23T21:10:00Z</cp:lastPrinted>
  <dcterms:created xsi:type="dcterms:W3CDTF">2014-11-27T21:01:00Z</dcterms:created>
  <dcterms:modified xsi:type="dcterms:W3CDTF">2014-12-02T22:58:00Z</dcterms:modified>
</cp:coreProperties>
</file>